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19FE" w:rsidRDefault="004919FE" w:rsidP="004919FE">
      <w:r>
        <w:t>Lokaal persbericht:</w:t>
      </w:r>
    </w:p>
    <w:p w:rsidR="004919FE" w:rsidRPr="00CA29BD" w:rsidRDefault="004919FE" w:rsidP="004919FE">
      <w:pPr>
        <w:pStyle w:val="Normaalweb"/>
        <w:spacing w:before="0" w:beforeAutospacing="0" w:after="0" w:afterAutospacing="0"/>
        <w:jc w:val="center"/>
        <w:textAlignment w:val="top"/>
        <w:rPr>
          <w:rFonts w:ascii="Arial" w:hAnsi="Arial" w:cs="Arial"/>
          <w:sz w:val="51"/>
          <w:szCs w:val="51"/>
        </w:rPr>
      </w:pPr>
      <w:r w:rsidRPr="00CA29BD">
        <w:rPr>
          <w:rStyle w:val="Zwaar"/>
          <w:rFonts w:ascii="Arial" w:hAnsi="Arial" w:cs="Arial"/>
          <w:sz w:val="51"/>
          <w:szCs w:val="51"/>
        </w:rPr>
        <w:t xml:space="preserve">Een koele plek voor ouderen in </w:t>
      </w:r>
      <w:r w:rsidRPr="00CA29BD">
        <w:rPr>
          <w:rStyle w:val="Zwaar"/>
          <w:rFonts w:ascii="Arial" w:hAnsi="Arial" w:cs="Arial"/>
          <w:sz w:val="51"/>
          <w:szCs w:val="51"/>
          <w:highlight w:val="yellow"/>
        </w:rPr>
        <w:t>[locatie/gemeente]</w:t>
      </w:r>
    </w:p>
    <w:p w:rsidR="004919FE" w:rsidRPr="00CA29BD" w:rsidRDefault="004919FE" w:rsidP="004919FE">
      <w:pPr>
        <w:pStyle w:val="Normaalweb"/>
        <w:shd w:val="clear" w:color="auto" w:fill="FFFFFF"/>
        <w:spacing w:before="0" w:beforeAutospacing="0" w:after="0" w:afterAutospacing="0"/>
        <w:textAlignment w:val="top"/>
        <w:rPr>
          <w:rStyle w:val="Zwaar"/>
          <w:rFonts w:ascii="Arial" w:hAnsi="Arial" w:cs="Arial"/>
          <w:sz w:val="21"/>
          <w:szCs w:val="21"/>
        </w:rPr>
      </w:pPr>
    </w:p>
    <w:p w:rsidR="004919FE" w:rsidRDefault="004919FE" w:rsidP="004919FE">
      <w:pPr>
        <w:pStyle w:val="Normaalweb"/>
        <w:shd w:val="clear" w:color="auto" w:fill="FFFFFF"/>
        <w:spacing w:before="0" w:beforeAutospacing="0" w:after="0" w:afterAutospacing="0"/>
        <w:textAlignment w:val="top"/>
        <w:rPr>
          <w:rStyle w:val="Zwaar"/>
          <w:rFonts w:ascii="Arial" w:hAnsi="Arial" w:cs="Arial"/>
          <w:sz w:val="22"/>
          <w:szCs w:val="22"/>
        </w:rPr>
      </w:pPr>
      <w:r w:rsidRPr="000C5426">
        <w:rPr>
          <w:rStyle w:val="Zwaar"/>
          <w:rFonts w:ascii="Arial" w:hAnsi="Arial" w:cs="Arial"/>
          <w:sz w:val="22"/>
          <w:szCs w:val="22"/>
          <w:highlight w:val="yellow"/>
        </w:rPr>
        <w:t>[locatie], [datum]</w:t>
      </w:r>
      <w:r w:rsidRPr="000C5426">
        <w:rPr>
          <w:rStyle w:val="Zwaar"/>
          <w:rFonts w:ascii="Arial" w:hAnsi="Arial" w:cs="Arial"/>
          <w:sz w:val="22"/>
          <w:szCs w:val="22"/>
        </w:rPr>
        <w:t xml:space="preserve"> 2021 – Vanaf </w:t>
      </w:r>
      <w:r w:rsidRPr="000C5426">
        <w:rPr>
          <w:rStyle w:val="Zwaar"/>
          <w:rFonts w:ascii="Arial" w:hAnsi="Arial" w:cs="Arial"/>
          <w:sz w:val="22"/>
          <w:szCs w:val="22"/>
          <w:highlight w:val="yellow"/>
        </w:rPr>
        <w:t>[datum]</w:t>
      </w:r>
      <w:r w:rsidRPr="000C5426">
        <w:rPr>
          <w:rStyle w:val="Zwaar"/>
          <w:rFonts w:ascii="Arial" w:hAnsi="Arial" w:cs="Arial"/>
          <w:sz w:val="22"/>
          <w:szCs w:val="22"/>
        </w:rPr>
        <w:t xml:space="preserve"> zijn alle 55-plussers uit </w:t>
      </w:r>
      <w:r w:rsidRPr="000C5426">
        <w:rPr>
          <w:rStyle w:val="Zwaar"/>
          <w:rFonts w:ascii="Arial" w:hAnsi="Arial" w:cs="Arial"/>
          <w:sz w:val="22"/>
          <w:szCs w:val="22"/>
          <w:highlight w:val="yellow"/>
        </w:rPr>
        <w:t>[locatie]</w:t>
      </w:r>
      <w:r w:rsidRPr="000C5426">
        <w:rPr>
          <w:rStyle w:val="Zwaar"/>
          <w:rFonts w:ascii="Arial" w:hAnsi="Arial" w:cs="Arial"/>
          <w:sz w:val="22"/>
          <w:szCs w:val="22"/>
        </w:rPr>
        <w:t xml:space="preserve"> welkom bij </w:t>
      </w:r>
      <w:r w:rsidRPr="000C5426">
        <w:rPr>
          <w:rStyle w:val="Zwaar"/>
          <w:rFonts w:ascii="Arial" w:hAnsi="Arial" w:cs="Arial"/>
          <w:sz w:val="22"/>
          <w:szCs w:val="22"/>
          <w:highlight w:val="yellow"/>
        </w:rPr>
        <w:t>[naam vereniging]</w:t>
      </w:r>
      <w:r w:rsidRPr="000C5426">
        <w:rPr>
          <w:rStyle w:val="Zwaar"/>
          <w:rFonts w:ascii="Arial" w:hAnsi="Arial" w:cs="Arial"/>
          <w:sz w:val="22"/>
          <w:szCs w:val="22"/>
        </w:rPr>
        <w:t xml:space="preserve"> om af te koelen en mee te doen met laagdrempelige activiteiten. De </w:t>
      </w:r>
      <w:r w:rsidRPr="000C5426">
        <w:rPr>
          <w:rStyle w:val="Zwaar"/>
          <w:rFonts w:ascii="Arial" w:hAnsi="Arial" w:cs="Arial"/>
          <w:sz w:val="22"/>
          <w:szCs w:val="22"/>
          <w:highlight w:val="yellow"/>
        </w:rPr>
        <w:t>[vereniging/club/buurthuis]</w:t>
      </w:r>
      <w:r w:rsidRPr="000C5426">
        <w:rPr>
          <w:rStyle w:val="Zwaar"/>
          <w:rFonts w:ascii="Arial" w:hAnsi="Arial" w:cs="Arial"/>
          <w:sz w:val="22"/>
          <w:szCs w:val="22"/>
        </w:rPr>
        <w:t xml:space="preserve"> stelt de deuren open als ‘koele plek’ voor ouderen, een initiatief van het Nationaal Ouderenfonds. </w:t>
      </w:r>
      <w:r w:rsidRPr="000C5426">
        <w:rPr>
          <w:rFonts w:ascii="Arial" w:hAnsi="Arial" w:cs="Arial"/>
          <w:b/>
          <w:sz w:val="22"/>
          <w:szCs w:val="22"/>
        </w:rPr>
        <w:t>In de zomer hebben ouderen minder sociaal contact door de vakantie van familie of vrienden.</w:t>
      </w:r>
      <w:r w:rsidRPr="000C5426">
        <w:rPr>
          <w:rFonts w:ascii="Arial" w:hAnsi="Arial" w:cs="Arial"/>
          <w:sz w:val="22"/>
          <w:szCs w:val="22"/>
        </w:rPr>
        <w:t xml:space="preserve"> </w:t>
      </w:r>
      <w:r w:rsidRPr="000C5426">
        <w:rPr>
          <w:rFonts w:ascii="Arial" w:hAnsi="Arial" w:cs="Arial"/>
          <w:b/>
          <w:sz w:val="22"/>
          <w:szCs w:val="22"/>
        </w:rPr>
        <w:t>Daarnaast is ook de hitte een belangrijke factor bij zomereenzaamheid.</w:t>
      </w:r>
      <w:r w:rsidRPr="000C5426">
        <w:rPr>
          <w:rStyle w:val="Zwaar"/>
          <w:rFonts w:ascii="Arial" w:hAnsi="Arial" w:cs="Arial"/>
          <w:sz w:val="22"/>
          <w:szCs w:val="22"/>
        </w:rPr>
        <w:t xml:space="preserve"> Ouderen uit </w:t>
      </w:r>
      <w:r w:rsidRPr="000C5426">
        <w:rPr>
          <w:rStyle w:val="Zwaar"/>
          <w:rFonts w:ascii="Arial" w:hAnsi="Arial" w:cs="Arial"/>
          <w:sz w:val="22"/>
          <w:szCs w:val="22"/>
          <w:highlight w:val="yellow"/>
        </w:rPr>
        <w:t>[locatie]</w:t>
      </w:r>
      <w:r w:rsidRPr="000C5426">
        <w:rPr>
          <w:rStyle w:val="Zwaar"/>
          <w:rFonts w:ascii="Arial" w:hAnsi="Arial" w:cs="Arial"/>
          <w:sz w:val="22"/>
          <w:szCs w:val="22"/>
        </w:rPr>
        <w:t xml:space="preserve"> zijn daarom op warme dagen welkom bij de koele plek bij </w:t>
      </w:r>
      <w:r w:rsidRPr="000C5426">
        <w:rPr>
          <w:rStyle w:val="Zwaar"/>
          <w:rFonts w:ascii="Arial" w:hAnsi="Arial" w:cs="Arial"/>
          <w:sz w:val="22"/>
          <w:szCs w:val="22"/>
          <w:highlight w:val="yellow"/>
        </w:rPr>
        <w:t>[vereniging]</w:t>
      </w:r>
      <w:r w:rsidRPr="000C5426">
        <w:rPr>
          <w:rStyle w:val="Zwaar"/>
          <w:rFonts w:ascii="Arial" w:hAnsi="Arial" w:cs="Arial"/>
          <w:sz w:val="22"/>
          <w:szCs w:val="22"/>
        </w:rPr>
        <w:t xml:space="preserve"> voor bijvoorbeeld laagdrempelige activiteiten, sport en spel, een kop koffie en een goed gesprek. </w:t>
      </w:r>
    </w:p>
    <w:p w:rsidR="004919FE" w:rsidRDefault="004919FE" w:rsidP="004919FE">
      <w:pPr>
        <w:pStyle w:val="Normaalweb"/>
        <w:shd w:val="clear" w:color="auto" w:fill="FFFFFF"/>
        <w:spacing w:before="0" w:beforeAutospacing="0" w:after="0" w:afterAutospacing="0"/>
        <w:textAlignment w:val="top"/>
        <w:rPr>
          <w:rStyle w:val="Zwaar"/>
          <w:rFonts w:ascii="Arial" w:hAnsi="Arial" w:cs="Arial"/>
          <w:sz w:val="22"/>
          <w:szCs w:val="22"/>
        </w:rPr>
      </w:pPr>
    </w:p>
    <w:p w:rsidR="004919FE" w:rsidRPr="004919FE" w:rsidRDefault="004919FE" w:rsidP="004919FE">
      <w:pPr>
        <w:pStyle w:val="Normaalweb"/>
        <w:shd w:val="clear" w:color="auto" w:fill="FFFFFF"/>
        <w:spacing w:before="0" w:beforeAutospacing="0" w:after="0" w:afterAutospacing="0"/>
        <w:textAlignment w:val="top"/>
        <w:rPr>
          <w:rStyle w:val="Zwaar"/>
          <w:rFonts w:ascii="Arial" w:hAnsi="Arial" w:cs="Arial"/>
          <w:highlight w:val="yellow"/>
        </w:rPr>
      </w:pPr>
      <w:r w:rsidRPr="004919FE">
        <w:rPr>
          <w:rStyle w:val="Zwaar"/>
          <w:rFonts w:ascii="Arial" w:hAnsi="Arial" w:cs="Arial"/>
          <w:highlight w:val="yellow"/>
        </w:rPr>
        <w:t>(FOTO)</w:t>
      </w:r>
    </w:p>
    <w:p w:rsidR="004919FE" w:rsidRPr="000C5426" w:rsidRDefault="004919FE" w:rsidP="004919FE">
      <w:pPr>
        <w:rPr>
          <w:rFonts w:ascii="Arial" w:hAnsi="Arial" w:cs="Arial"/>
        </w:rPr>
      </w:pPr>
    </w:p>
    <w:p w:rsidR="004919FE" w:rsidRPr="000C5426" w:rsidRDefault="004919FE" w:rsidP="004919FE">
      <w:pPr>
        <w:rPr>
          <w:rFonts w:ascii="Arial" w:hAnsi="Arial" w:cs="Arial"/>
          <w:b/>
        </w:rPr>
      </w:pPr>
      <w:r w:rsidRPr="000C5426">
        <w:rPr>
          <w:rFonts w:ascii="Arial" w:hAnsi="Arial" w:cs="Arial"/>
          <w:b/>
        </w:rPr>
        <w:t xml:space="preserve">Koele plek in </w:t>
      </w:r>
      <w:r w:rsidRPr="000C5426">
        <w:rPr>
          <w:rFonts w:ascii="Arial" w:hAnsi="Arial" w:cs="Arial"/>
          <w:b/>
          <w:highlight w:val="yellow"/>
        </w:rPr>
        <w:t>[locatie]</w:t>
      </w:r>
    </w:p>
    <w:p w:rsidR="004919FE" w:rsidRPr="000C5426" w:rsidRDefault="004919FE" w:rsidP="004919FE">
      <w:pPr>
        <w:rPr>
          <w:rFonts w:ascii="Arial" w:hAnsi="Arial" w:cs="Arial"/>
        </w:rPr>
      </w:pPr>
      <w:r>
        <w:rPr>
          <w:rFonts w:ascii="Arial" w:hAnsi="Arial" w:cs="Arial"/>
        </w:rPr>
        <w:t xml:space="preserve">Tijdens een periode van </w:t>
      </w:r>
      <w:r w:rsidRPr="000C5426">
        <w:rPr>
          <w:rFonts w:ascii="Arial" w:hAnsi="Arial" w:cs="Arial"/>
        </w:rPr>
        <w:t xml:space="preserve">hitte </w:t>
      </w:r>
      <w:r w:rsidRPr="004919FE">
        <w:rPr>
          <w:rFonts w:ascii="Arial" w:hAnsi="Arial" w:cs="Arial"/>
        </w:rPr>
        <w:t>(+27°C)</w:t>
      </w:r>
      <w:r>
        <w:t xml:space="preserve"> </w:t>
      </w:r>
      <w:r w:rsidRPr="000C5426">
        <w:rPr>
          <w:rFonts w:ascii="Arial" w:hAnsi="Arial" w:cs="Arial"/>
        </w:rPr>
        <w:t>voelt meer dan de helft (53%) van de ouderen zich (erg) beperkt in de bewegingsvrijheid, blijkt uit een e</w:t>
      </w:r>
      <w:bookmarkStart w:id="0" w:name="_GoBack"/>
      <w:bookmarkEnd w:id="0"/>
      <w:r w:rsidRPr="000C5426">
        <w:rPr>
          <w:rFonts w:ascii="Arial" w:hAnsi="Arial" w:cs="Arial"/>
        </w:rPr>
        <w:t xml:space="preserve">nquête van het Nationaal Ouderenfonds. Voor maar liefst 39% geldt dat zij zich zelfs geïsoleerd of afgesloten van de buitenwereld voelen door de hitte. Het Ouderenfonds organiseert daarom deze zomer koele plekken bij clubs en verenigingen. </w:t>
      </w:r>
      <w:r w:rsidRPr="000C5426">
        <w:rPr>
          <w:rFonts w:ascii="Arial" w:hAnsi="Arial" w:cs="Arial"/>
          <w:highlight w:val="yellow"/>
        </w:rPr>
        <w:t>[vereniging]</w:t>
      </w:r>
      <w:r w:rsidRPr="000C5426">
        <w:rPr>
          <w:rFonts w:ascii="Arial" w:hAnsi="Arial" w:cs="Arial"/>
        </w:rPr>
        <w:t xml:space="preserve"> stelt de deuren open van </w:t>
      </w:r>
      <w:r w:rsidRPr="000C5426">
        <w:rPr>
          <w:rFonts w:ascii="Arial" w:hAnsi="Arial" w:cs="Arial"/>
          <w:highlight w:val="yellow"/>
        </w:rPr>
        <w:t>[tijden] op [dagen]. [evt. toevoegen welke activiteiten worden georganiseerd en een quote van een initiatiefnemer/ster].</w:t>
      </w:r>
    </w:p>
    <w:p w:rsidR="004919FE" w:rsidRPr="000C5426" w:rsidRDefault="004919FE" w:rsidP="004919FE">
      <w:pPr>
        <w:pStyle w:val="Normaalweb"/>
        <w:shd w:val="clear" w:color="auto" w:fill="FFFFFF"/>
        <w:spacing w:before="0" w:beforeAutospacing="0" w:after="0" w:afterAutospacing="0"/>
        <w:textAlignment w:val="top"/>
        <w:rPr>
          <w:rFonts w:ascii="Arial" w:hAnsi="Arial" w:cs="Arial"/>
          <w:sz w:val="22"/>
          <w:szCs w:val="22"/>
        </w:rPr>
      </w:pPr>
      <w:r w:rsidRPr="000C5426">
        <w:rPr>
          <w:rStyle w:val="Zwaar"/>
          <w:rFonts w:ascii="Arial" w:hAnsi="Arial" w:cs="Arial"/>
          <w:sz w:val="22"/>
          <w:szCs w:val="22"/>
        </w:rPr>
        <w:t>Over het Nationaal Ouderenfonds</w:t>
      </w:r>
    </w:p>
    <w:p w:rsidR="004919FE" w:rsidRPr="000C5426" w:rsidRDefault="004919FE" w:rsidP="004919FE">
      <w:pPr>
        <w:pStyle w:val="Normaalweb"/>
        <w:shd w:val="clear" w:color="auto" w:fill="FFFFFF"/>
        <w:spacing w:before="0" w:beforeAutospacing="0" w:after="0" w:afterAutospacing="0"/>
        <w:textAlignment w:val="top"/>
        <w:rPr>
          <w:rFonts w:ascii="Arial" w:hAnsi="Arial" w:cs="Arial"/>
          <w:sz w:val="22"/>
          <w:szCs w:val="22"/>
        </w:rPr>
      </w:pPr>
      <w:r w:rsidRPr="000C5426">
        <w:rPr>
          <w:rStyle w:val="Zwaar"/>
          <w:rFonts w:ascii="Arial" w:hAnsi="Arial" w:cs="Arial"/>
          <w:sz w:val="22"/>
          <w:szCs w:val="22"/>
        </w:rPr>
        <w:t> </w:t>
      </w:r>
    </w:p>
    <w:p w:rsidR="004919FE" w:rsidRPr="000C5426" w:rsidRDefault="004919FE" w:rsidP="004919FE">
      <w:pPr>
        <w:pStyle w:val="Normaalweb"/>
        <w:shd w:val="clear" w:color="auto" w:fill="FFFFFF"/>
        <w:spacing w:before="0" w:beforeAutospacing="0" w:after="0" w:afterAutospacing="0"/>
        <w:textAlignment w:val="top"/>
        <w:rPr>
          <w:rFonts w:ascii="Arial" w:hAnsi="Arial" w:cs="Arial"/>
          <w:sz w:val="22"/>
          <w:szCs w:val="22"/>
        </w:rPr>
      </w:pPr>
      <w:r w:rsidRPr="000C5426">
        <w:rPr>
          <w:rFonts w:ascii="Arial" w:hAnsi="Arial" w:cs="Arial"/>
          <w:sz w:val="22"/>
          <w:szCs w:val="22"/>
        </w:rPr>
        <w:t>Het Nationaal Ouderenfonds zet zich samen met partners, donateurs en vrijwilligers in voor een samenleving waarin geen enkele oudere zich eenzaam hoeft te voelen. Onze activiteiten zijn laagdrempelig en gericht op ontmoeting. Zo helpen wij ouderen om op een actieve manier ouder te worden. Ook stimuleren we de samenleving om een leeftijdsvriendelijke omgeving te zijn. Want ouder worden doe je samen!</w:t>
      </w:r>
    </w:p>
    <w:p w:rsidR="004919FE" w:rsidRPr="000C5426" w:rsidRDefault="004919FE" w:rsidP="004919FE">
      <w:pPr>
        <w:pStyle w:val="Normaalweb"/>
        <w:shd w:val="clear" w:color="auto" w:fill="FFFFFF"/>
        <w:spacing w:before="0" w:beforeAutospacing="0" w:after="0" w:afterAutospacing="0"/>
        <w:textAlignment w:val="top"/>
        <w:rPr>
          <w:rFonts w:ascii="Arial" w:hAnsi="Arial" w:cs="Arial"/>
          <w:sz w:val="22"/>
          <w:szCs w:val="22"/>
        </w:rPr>
      </w:pPr>
    </w:p>
    <w:p w:rsidR="004919FE" w:rsidRPr="000C5426" w:rsidRDefault="004919FE" w:rsidP="004919FE">
      <w:pPr>
        <w:pStyle w:val="Normaalweb"/>
        <w:shd w:val="clear" w:color="auto" w:fill="FFFFFF"/>
        <w:spacing w:before="0" w:beforeAutospacing="0" w:after="0" w:afterAutospacing="0"/>
        <w:textAlignment w:val="top"/>
        <w:rPr>
          <w:rFonts w:ascii="Arial" w:hAnsi="Arial" w:cs="Arial"/>
          <w:sz w:val="22"/>
          <w:szCs w:val="22"/>
        </w:rPr>
      </w:pPr>
      <w:r w:rsidRPr="000C5426">
        <w:rPr>
          <w:rStyle w:val="Zwaar"/>
          <w:rFonts w:ascii="Arial" w:hAnsi="Arial" w:cs="Arial"/>
          <w:sz w:val="22"/>
          <w:szCs w:val="22"/>
        </w:rPr>
        <w:t>Noot voor de redactie:</w:t>
      </w:r>
    </w:p>
    <w:p w:rsidR="004919FE" w:rsidRPr="000C5426" w:rsidRDefault="004919FE" w:rsidP="004919FE">
      <w:pPr>
        <w:pStyle w:val="Normaalweb"/>
        <w:shd w:val="clear" w:color="auto" w:fill="FFFFFF"/>
        <w:spacing w:before="0" w:beforeAutospacing="0" w:after="0" w:afterAutospacing="0"/>
        <w:textAlignment w:val="top"/>
        <w:rPr>
          <w:rFonts w:ascii="Arial" w:hAnsi="Arial" w:cs="Arial"/>
          <w:sz w:val="22"/>
          <w:szCs w:val="22"/>
        </w:rPr>
      </w:pPr>
      <w:r w:rsidRPr="000C5426">
        <w:rPr>
          <w:rStyle w:val="Zwaar"/>
          <w:rFonts w:ascii="Arial" w:hAnsi="Arial" w:cs="Arial"/>
          <w:sz w:val="22"/>
          <w:szCs w:val="22"/>
        </w:rPr>
        <w:t>Wilt u meer weten over de koele plek in [locatie] dan kunt u contact opnemen met [contactgegevens]. Voor algemene informatie over het Ouderenfonds kunt u terecht bij persvoorlichter Lise Notenboom via 06-81331683 of l.notenboom@ouderenfonds.nl.</w:t>
      </w:r>
    </w:p>
    <w:p w:rsidR="004919FE" w:rsidRPr="00CA29BD" w:rsidRDefault="004919FE" w:rsidP="004919FE"/>
    <w:p w:rsidR="004919FE" w:rsidRDefault="004919FE" w:rsidP="004919FE">
      <w:pPr>
        <w:rPr>
          <w:rFonts w:ascii="Arial" w:hAnsi="Arial" w:cs="Arial"/>
          <w:u w:val="single"/>
        </w:rPr>
      </w:pPr>
    </w:p>
    <w:p w:rsidR="004919FE" w:rsidRPr="000C5426" w:rsidRDefault="004919FE" w:rsidP="004919FE">
      <w:pPr>
        <w:rPr>
          <w:rFonts w:ascii="Arial" w:hAnsi="Arial" w:cs="Arial"/>
          <w:u w:val="single"/>
        </w:rPr>
      </w:pPr>
      <w:r w:rsidRPr="000C5426">
        <w:rPr>
          <w:rFonts w:ascii="Arial" w:hAnsi="Arial" w:cs="Arial"/>
          <w:u w:val="single"/>
        </w:rPr>
        <w:t>Instructie persbericht</w:t>
      </w:r>
    </w:p>
    <w:p w:rsidR="004919FE" w:rsidRPr="002C622C" w:rsidRDefault="004919FE" w:rsidP="004919FE">
      <w:pPr>
        <w:pStyle w:val="Lijstalinea"/>
        <w:numPr>
          <w:ilvl w:val="0"/>
          <w:numId w:val="1"/>
        </w:numPr>
        <w:rPr>
          <w:rFonts w:ascii="Arial" w:hAnsi="Arial" w:cs="Arial"/>
        </w:rPr>
      </w:pPr>
      <w:r w:rsidRPr="002C622C">
        <w:rPr>
          <w:rFonts w:ascii="Arial" w:hAnsi="Arial" w:cs="Arial"/>
        </w:rPr>
        <w:t>Pas alle geel gemarkeerde tekst aan. Je kunt locatie, contactgegevens en activiteiten alvast invullen.</w:t>
      </w:r>
    </w:p>
    <w:p w:rsidR="004919FE" w:rsidRPr="002C622C" w:rsidRDefault="004919FE" w:rsidP="004919FE">
      <w:pPr>
        <w:pStyle w:val="Lijstalinea"/>
        <w:numPr>
          <w:ilvl w:val="0"/>
          <w:numId w:val="2"/>
        </w:numPr>
        <w:rPr>
          <w:rFonts w:ascii="Arial" w:hAnsi="Arial" w:cs="Arial"/>
        </w:rPr>
      </w:pPr>
      <w:r w:rsidRPr="002C622C">
        <w:rPr>
          <w:rFonts w:ascii="Arial" w:hAnsi="Arial" w:cs="Arial"/>
        </w:rPr>
        <w:t>Sla je persbericht op als word of PDF document en voeg het toe als bijlage bij je e-mail.</w:t>
      </w:r>
    </w:p>
    <w:p w:rsidR="004919FE" w:rsidRPr="002C622C" w:rsidRDefault="004919FE" w:rsidP="004919FE">
      <w:pPr>
        <w:pStyle w:val="Lijstalinea"/>
        <w:numPr>
          <w:ilvl w:val="0"/>
          <w:numId w:val="2"/>
        </w:numPr>
        <w:rPr>
          <w:rFonts w:ascii="Arial" w:hAnsi="Arial" w:cs="Arial"/>
        </w:rPr>
      </w:pPr>
      <w:r w:rsidRPr="002C622C">
        <w:rPr>
          <w:rFonts w:ascii="Arial" w:hAnsi="Arial" w:cs="Arial"/>
        </w:rPr>
        <w:lastRenderedPageBreak/>
        <w:t xml:space="preserve">Voeg </w:t>
      </w:r>
      <w:r>
        <w:rPr>
          <w:rFonts w:ascii="Arial" w:hAnsi="Arial" w:cs="Arial"/>
        </w:rPr>
        <w:t xml:space="preserve">een of twee leuke foto’s </w:t>
      </w:r>
      <w:r w:rsidRPr="002C622C">
        <w:rPr>
          <w:rFonts w:ascii="Arial" w:hAnsi="Arial" w:cs="Arial"/>
        </w:rPr>
        <w:t xml:space="preserve">toe aan de e-mail als die er zijn. Let op: deze moeten van goede kwaliteit (scherp en hoge resolutie) zijn. Een foto gemaakt met je telefoon is vaak niet geschikt. </w:t>
      </w:r>
    </w:p>
    <w:p w:rsidR="004919FE" w:rsidRPr="002C622C" w:rsidRDefault="004919FE" w:rsidP="004919FE">
      <w:pPr>
        <w:pStyle w:val="Lijstalinea"/>
        <w:numPr>
          <w:ilvl w:val="0"/>
          <w:numId w:val="2"/>
        </w:numPr>
        <w:rPr>
          <w:rFonts w:ascii="Arial" w:hAnsi="Arial" w:cs="Arial"/>
        </w:rPr>
      </w:pPr>
      <w:r w:rsidRPr="002C622C">
        <w:rPr>
          <w:rFonts w:ascii="Arial" w:hAnsi="Arial" w:cs="Arial"/>
        </w:rPr>
        <w:t xml:space="preserve">Inventariseer lokale media. Zijn er wellicht redactieadressen van: wijk-aan-wijk bladen, een lokale afdeling AD, RTV, kranten, te vinden waar je het bericht naartoe zou kunnen sturen? Vergeet de e-mailadressen niet op te slaan in bijvoorbeeld een </w:t>
      </w:r>
      <w:proofErr w:type="spellStart"/>
      <w:r w:rsidRPr="002C622C">
        <w:rPr>
          <w:rFonts w:ascii="Arial" w:hAnsi="Arial" w:cs="Arial"/>
        </w:rPr>
        <w:t>excelbestand</w:t>
      </w:r>
      <w:proofErr w:type="spellEnd"/>
      <w:r w:rsidRPr="002C622C">
        <w:rPr>
          <w:rFonts w:ascii="Arial" w:hAnsi="Arial" w:cs="Arial"/>
        </w:rPr>
        <w:t>.</w:t>
      </w:r>
    </w:p>
    <w:p w:rsidR="004919FE" w:rsidRPr="002C622C" w:rsidRDefault="004919FE" w:rsidP="004919FE">
      <w:pPr>
        <w:pStyle w:val="Lijstalinea"/>
        <w:numPr>
          <w:ilvl w:val="0"/>
          <w:numId w:val="2"/>
        </w:numPr>
        <w:rPr>
          <w:rFonts w:ascii="Arial" w:hAnsi="Arial" w:cs="Arial"/>
        </w:rPr>
      </w:pPr>
      <w:r w:rsidRPr="002C622C">
        <w:rPr>
          <w:rFonts w:ascii="Arial" w:hAnsi="Arial" w:cs="Arial"/>
        </w:rPr>
        <w:t xml:space="preserve">Schrijf een kort bericht in de e-mail over wat je aan de redactie stuurt en waarom. </w:t>
      </w:r>
    </w:p>
    <w:p w:rsidR="004919FE" w:rsidRPr="002C622C" w:rsidRDefault="004919FE" w:rsidP="004919FE">
      <w:pPr>
        <w:pStyle w:val="Lijstalinea"/>
        <w:numPr>
          <w:ilvl w:val="0"/>
          <w:numId w:val="2"/>
        </w:numPr>
        <w:rPr>
          <w:rFonts w:ascii="Arial" w:hAnsi="Arial" w:cs="Arial"/>
        </w:rPr>
      </w:pPr>
      <w:r w:rsidRPr="002C622C">
        <w:rPr>
          <w:rFonts w:ascii="Arial" w:hAnsi="Arial" w:cs="Arial"/>
        </w:rPr>
        <w:t xml:space="preserve">Werk je samen met lokale partners? Neem ze mee in de mail, wellicht kunnen zij het bericht doorplaatsen op hun eigen kanalen. </w:t>
      </w:r>
    </w:p>
    <w:p w:rsidR="004919FE" w:rsidRPr="002C622C" w:rsidRDefault="004919FE" w:rsidP="004919FE">
      <w:pPr>
        <w:pStyle w:val="Lijstalinea"/>
        <w:numPr>
          <w:ilvl w:val="0"/>
          <w:numId w:val="2"/>
        </w:numPr>
        <w:rPr>
          <w:rFonts w:ascii="Arial" w:hAnsi="Arial" w:cs="Arial"/>
        </w:rPr>
      </w:pPr>
      <w:r w:rsidRPr="002C622C">
        <w:rPr>
          <w:rFonts w:ascii="Arial" w:hAnsi="Arial" w:cs="Arial"/>
        </w:rPr>
        <w:t xml:space="preserve">Voeg alle e-mailadressen van je contacten BCC toe aan de e-mail en versturen maar! </w:t>
      </w:r>
    </w:p>
    <w:p w:rsidR="0089556E" w:rsidRDefault="0089556E" w:rsidP="00031463"/>
    <w:sectPr w:rsidR="0089556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lwyn New Rounded Lt">
    <w:panose1 w:val="02000503040000020004"/>
    <w:charset w:val="00"/>
    <w:family w:val="modern"/>
    <w:notTrueType/>
    <w:pitch w:val="variable"/>
    <w:sig w:usb0="A00000AF" w:usb1="5000204A" w:usb2="00000000" w:usb3="00000000" w:csb0="0000008B" w:csb1="00000000"/>
  </w:font>
  <w:font w:name="Calibri Light">
    <w:panose1 w:val="020F0302020204030204"/>
    <w:charset w:val="00"/>
    <w:family w:val="swiss"/>
    <w:pitch w:val="variable"/>
    <w:sig w:usb0="E0002AFF" w:usb1="C000247B" w:usb2="00000009" w:usb3="00000000" w:csb0="000001FF" w:csb1="00000000"/>
  </w:font>
  <w:font w:name="Utopia Semibold">
    <w:panose1 w:val="00000000000000000000"/>
    <w:charset w:val="00"/>
    <w:family w:val="modern"/>
    <w:notTrueType/>
    <w:pitch w:val="variable"/>
    <w:sig w:usb0="800000AF" w:usb1="40000048" w:usb2="00000000" w:usb3="00000000" w:csb0="00000111" w:csb1="00000000"/>
  </w:font>
  <w:font w:name="Alwyn New Rounded Rg">
    <w:panose1 w:val="02000503040000020004"/>
    <w:charset w:val="00"/>
    <w:family w:val="modern"/>
    <w:notTrueType/>
    <w:pitch w:val="variable"/>
    <w:sig w:usb0="A00000AF" w:usb1="5000204A" w:usb2="00000000" w:usb3="00000000" w:csb0="0000008B"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F222B05"/>
    <w:multiLevelType w:val="hybridMultilevel"/>
    <w:tmpl w:val="45B8167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75367308"/>
    <w:multiLevelType w:val="hybridMultilevel"/>
    <w:tmpl w:val="8266F2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19FE"/>
    <w:rsid w:val="00031463"/>
    <w:rsid w:val="00033E76"/>
    <w:rsid w:val="0041545E"/>
    <w:rsid w:val="004919FE"/>
    <w:rsid w:val="00801A65"/>
    <w:rsid w:val="008955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FD48D"/>
  <w15:chartTrackingRefBased/>
  <w15:docId w15:val="{4F4984A4-5FC7-4905-8182-5FC6D27EF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4919FE"/>
    <w:rPr>
      <w:rFonts w:ascii="Alwyn New Rounded Lt" w:hAnsi="Alwyn New Rounded Lt"/>
      <w:lang w:val="nl-NL"/>
    </w:rPr>
  </w:style>
  <w:style w:type="paragraph" w:styleId="Kop1">
    <w:name w:val="heading 1"/>
    <w:basedOn w:val="Standaard"/>
    <w:next w:val="Standaard"/>
    <w:link w:val="Kop1Char"/>
    <w:uiPriority w:val="9"/>
    <w:qFormat/>
    <w:rsid w:val="00801A6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semiHidden/>
    <w:unhideWhenUsed/>
    <w:qFormat/>
    <w:rsid w:val="00801A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line">
    <w:name w:val="Headline"/>
    <w:basedOn w:val="Standaard"/>
    <w:link w:val="HeadlineChar"/>
    <w:autoRedefine/>
    <w:qFormat/>
    <w:rsid w:val="0041545E"/>
  </w:style>
  <w:style w:type="character" w:customStyle="1" w:styleId="HeadlineChar">
    <w:name w:val="Headline Char"/>
    <w:basedOn w:val="Standaardalinea-lettertype"/>
    <w:link w:val="Headline"/>
    <w:rsid w:val="0041545E"/>
    <w:rPr>
      <w:rFonts w:ascii="Alwyn New Rounded Lt" w:hAnsi="Alwyn New Rounded Lt"/>
    </w:rPr>
  </w:style>
  <w:style w:type="paragraph" w:customStyle="1" w:styleId="quotesenuitspraken">
    <w:name w:val="quotes en uitspraken"/>
    <w:basedOn w:val="Headline"/>
    <w:link w:val="quotesenuitsprakenChar"/>
    <w:qFormat/>
    <w:rsid w:val="0041545E"/>
    <w:rPr>
      <w:rFonts w:ascii="Utopia Semibold" w:hAnsi="Utopia Semibold"/>
    </w:rPr>
  </w:style>
  <w:style w:type="character" w:customStyle="1" w:styleId="quotesenuitsprakenChar">
    <w:name w:val="quotes en uitspraken Char"/>
    <w:basedOn w:val="HeadlineChar"/>
    <w:link w:val="quotesenuitspraken"/>
    <w:rsid w:val="0041545E"/>
    <w:rPr>
      <w:rFonts w:ascii="Utopia Semibold" w:hAnsi="Utopia Semibold"/>
    </w:rPr>
  </w:style>
  <w:style w:type="paragraph" w:customStyle="1" w:styleId="koppen">
    <w:name w:val="koppen"/>
    <w:basedOn w:val="Kop1"/>
    <w:link w:val="koppenChar"/>
    <w:qFormat/>
    <w:rsid w:val="00801A65"/>
    <w:rPr>
      <w:rFonts w:ascii="Alwyn New Rounded Rg" w:hAnsi="Alwyn New Rounded Rg"/>
    </w:rPr>
  </w:style>
  <w:style w:type="character" w:customStyle="1" w:styleId="koppenChar">
    <w:name w:val="koppen Char"/>
    <w:basedOn w:val="Kop1Char"/>
    <w:link w:val="koppen"/>
    <w:rsid w:val="00801A65"/>
    <w:rPr>
      <w:rFonts w:ascii="Alwyn New Rounded Rg" w:eastAsiaTheme="majorEastAsia" w:hAnsi="Alwyn New Rounded Rg" w:cstheme="majorBidi"/>
      <w:color w:val="2E74B5" w:themeColor="accent1" w:themeShade="BF"/>
      <w:sz w:val="32"/>
      <w:szCs w:val="32"/>
    </w:rPr>
  </w:style>
  <w:style w:type="character" w:customStyle="1" w:styleId="Kop1Char">
    <w:name w:val="Kop 1 Char"/>
    <w:basedOn w:val="Standaardalinea-lettertype"/>
    <w:link w:val="Kop1"/>
    <w:uiPriority w:val="9"/>
    <w:rsid w:val="00801A65"/>
    <w:rPr>
      <w:rFonts w:asciiTheme="majorHAnsi" w:eastAsiaTheme="majorEastAsia" w:hAnsiTheme="majorHAnsi" w:cstheme="majorBidi"/>
      <w:color w:val="2E74B5" w:themeColor="accent1" w:themeShade="BF"/>
      <w:sz w:val="32"/>
      <w:szCs w:val="32"/>
    </w:rPr>
  </w:style>
  <w:style w:type="paragraph" w:customStyle="1" w:styleId="subkoppen">
    <w:name w:val="subkoppen"/>
    <w:basedOn w:val="Kop2"/>
    <w:link w:val="subkoppenChar"/>
    <w:qFormat/>
    <w:rsid w:val="00801A65"/>
    <w:rPr>
      <w:rFonts w:ascii="Alwyn New Rounded Rg" w:hAnsi="Alwyn New Rounded Rg"/>
    </w:rPr>
  </w:style>
  <w:style w:type="character" w:customStyle="1" w:styleId="subkoppenChar">
    <w:name w:val="subkoppen Char"/>
    <w:basedOn w:val="Kop2Char"/>
    <w:link w:val="subkoppen"/>
    <w:rsid w:val="00801A65"/>
    <w:rPr>
      <w:rFonts w:ascii="Alwyn New Rounded Rg" w:eastAsiaTheme="majorEastAsia" w:hAnsi="Alwyn New Rounded Rg" w:cstheme="majorBidi"/>
      <w:color w:val="2E74B5" w:themeColor="accent1" w:themeShade="BF"/>
      <w:sz w:val="26"/>
      <w:szCs w:val="26"/>
    </w:rPr>
  </w:style>
  <w:style w:type="character" w:customStyle="1" w:styleId="Kop2Char">
    <w:name w:val="Kop 2 Char"/>
    <w:basedOn w:val="Standaardalinea-lettertype"/>
    <w:link w:val="Kop2"/>
    <w:uiPriority w:val="9"/>
    <w:semiHidden/>
    <w:rsid w:val="00801A65"/>
    <w:rPr>
      <w:rFonts w:asciiTheme="majorHAnsi" w:eastAsiaTheme="majorEastAsia" w:hAnsiTheme="majorHAnsi" w:cstheme="majorBidi"/>
      <w:color w:val="2E74B5" w:themeColor="accent1" w:themeShade="BF"/>
      <w:sz w:val="26"/>
      <w:szCs w:val="26"/>
    </w:rPr>
  </w:style>
  <w:style w:type="paragraph" w:styleId="Lijstalinea">
    <w:name w:val="List Paragraph"/>
    <w:basedOn w:val="Standaard"/>
    <w:uiPriority w:val="34"/>
    <w:qFormat/>
    <w:rsid w:val="004919FE"/>
    <w:pPr>
      <w:ind w:left="720"/>
      <w:contextualSpacing/>
    </w:pPr>
  </w:style>
  <w:style w:type="paragraph" w:styleId="Normaalweb">
    <w:name w:val="Normal (Web)"/>
    <w:basedOn w:val="Standaard"/>
    <w:uiPriority w:val="99"/>
    <w:semiHidden/>
    <w:unhideWhenUsed/>
    <w:rsid w:val="004919FE"/>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4919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457</Words>
  <Characters>2517</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Jorieke Linnenkamp</dc:creator>
  <cp:keywords/>
  <dc:description/>
  <cp:lastModifiedBy>Jorieke Linnenkamp</cp:lastModifiedBy>
  <cp:revision>1</cp:revision>
  <dcterms:created xsi:type="dcterms:W3CDTF">2021-08-12T09:30:00Z</dcterms:created>
  <dcterms:modified xsi:type="dcterms:W3CDTF">2021-08-12T09:32:00Z</dcterms:modified>
</cp:coreProperties>
</file>